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80" w:rsidRPr="006A5EED" w:rsidRDefault="00813D80" w:rsidP="006A5EED">
      <w:pPr>
        <w:jc w:val="center"/>
        <w:rPr>
          <w:rFonts w:ascii="Verdana" w:hAnsi="Verdana"/>
          <w:b/>
        </w:rPr>
      </w:pPr>
      <w:bookmarkStart w:id="0" w:name="_GoBack"/>
      <w:bookmarkEnd w:id="0"/>
      <w:r w:rsidRPr="006A5EED">
        <w:rPr>
          <w:rFonts w:ascii="Verdana" w:hAnsi="Verdana"/>
          <w:b/>
        </w:rPr>
        <w:t xml:space="preserve">КОДЕКС </w:t>
      </w:r>
      <w:r w:rsidR="00D600C9">
        <w:rPr>
          <w:rFonts w:ascii="Verdana" w:hAnsi="Verdana"/>
          <w:b/>
        </w:rPr>
        <w:t xml:space="preserve">КОРПОРАТИВНОГО </w:t>
      </w:r>
      <w:r w:rsidRPr="006A5EED">
        <w:rPr>
          <w:rFonts w:ascii="Verdana" w:hAnsi="Verdana"/>
          <w:b/>
        </w:rPr>
        <w:t>ПОВЕДЕНИЯ ГРУППЫ КОМПАНИЙ Б1</w:t>
      </w:r>
    </w:p>
    <w:p w:rsidR="00813D80" w:rsidRDefault="00C80749" w:rsidP="006A5EED">
      <w:pPr>
        <w:jc w:val="center"/>
        <w:rPr>
          <w:rFonts w:ascii="Verdana" w:hAnsi="Verdana"/>
        </w:rPr>
      </w:pPr>
      <w:r w:rsidRPr="00E66066">
        <w:rPr>
          <w:rFonts w:ascii="Verdana" w:hAnsi="Verdana"/>
        </w:rPr>
        <w:t>Апрель 2023 года</w:t>
      </w:r>
    </w:p>
    <w:p w:rsidR="000D717F" w:rsidRPr="00E66066" w:rsidRDefault="000D717F" w:rsidP="006A5EED">
      <w:pPr>
        <w:jc w:val="center"/>
        <w:rPr>
          <w:rFonts w:ascii="Verdana" w:hAnsi="Verdana"/>
        </w:rPr>
      </w:pPr>
    </w:p>
    <w:p w:rsidR="00813D80" w:rsidRPr="006A5EED" w:rsidRDefault="00813D80" w:rsidP="006A5EED">
      <w:pPr>
        <w:jc w:val="both"/>
        <w:rPr>
          <w:rFonts w:ascii="Verdana" w:hAnsi="Verdana"/>
          <w:b/>
        </w:rPr>
      </w:pPr>
      <w:r w:rsidRPr="006A5EED">
        <w:rPr>
          <w:rFonts w:ascii="Verdana" w:hAnsi="Verdana"/>
          <w:b/>
        </w:rPr>
        <w:t>Уважаемые коллеги и друзья!</w:t>
      </w:r>
    </w:p>
    <w:p w:rsidR="006A5EED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Каждый день меняет нашу жизнь, приносит нам быструю смену условий работы и сложные ситуации. И выбор, который мы делаем, имеет определяющее значение для репутации каждого из нас и нашей организации в целом. </w:t>
      </w:r>
    </w:p>
    <w:p w:rsidR="006A5EED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Мы – компания с безупречной профессиональной репутацией, которой доверяют клиенты. Наша цель заключается в том, чтобы способствовать социальному и экономическому развитию на рынках нашего присутствия, поэтому нам так важно работать как сплоченная команда профессионалов и неукоснительно соблюдать этические и профессиональные принципы. </w:t>
      </w:r>
    </w:p>
    <w:p w:rsidR="006A5EED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 xml:space="preserve">Наши корпоративные ценности — это основы мировоззрения, которые объединяют всех нас в Группе компаний Б1. Они являются неизменным фундаментом, на котором строится наша деятельность, и все они изложены в нашем Кодексе. Он устанавливает для каждого из нас этические рамки, помогающие делать правильный выбор, особенно в непростых и неоднозначных ситуациях. Основное его предназначение – заставить нас задуматься о том, правильные ли решения мы принимаем, как мы взаимодействуем друг с другом и с нашими клиентами. 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Крайне важно, чтобы все мы понимали и в полном объеме соблюдали требования настоящего Кодекса. Наши действия всегда должны подтверждать наше твердое намерение придерживаться этических норм поведения, высоких стандартов качества и принципов вовлеченности и коллегиальности в работе. Благодаря этому мы защищаем и укрепляем репутацию Группы компаний Б1, вносим </w:t>
      </w:r>
      <w:r w:rsidRPr="00E66066">
        <w:rPr>
          <w:rFonts w:ascii="Verdana" w:hAnsi="Verdana"/>
        </w:rPr>
        <w:lastRenderedPageBreak/>
        <w:t>важный вклад в улучшение деловой среды на благо наших сотрудников, клиентов и общества.</w:t>
      </w:r>
    </w:p>
    <w:p w:rsidR="00813D80" w:rsidRPr="006A5EED" w:rsidRDefault="00813D80" w:rsidP="006A5EED">
      <w:pPr>
        <w:jc w:val="both"/>
        <w:rPr>
          <w:rFonts w:ascii="Verdana" w:hAnsi="Verdana"/>
          <w:b/>
        </w:rPr>
      </w:pPr>
      <w:r w:rsidRPr="006A5EED">
        <w:rPr>
          <w:rFonts w:ascii="Verdana" w:hAnsi="Verdana"/>
          <w:b/>
        </w:rPr>
        <w:t xml:space="preserve">Марчелло </w:t>
      </w:r>
      <w:proofErr w:type="spellStart"/>
      <w:r w:rsidRPr="006A5EED">
        <w:rPr>
          <w:rFonts w:ascii="Verdana" w:hAnsi="Verdana"/>
          <w:b/>
        </w:rPr>
        <w:t>Гелашвили</w:t>
      </w:r>
      <w:proofErr w:type="spellEnd"/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Управляющий партнер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Группы компаний Б1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br w:type="page"/>
      </w:r>
    </w:p>
    <w:p w:rsidR="00813D80" w:rsidRPr="00E66066" w:rsidRDefault="00813D80" w:rsidP="006A5EED">
      <w:pPr>
        <w:jc w:val="both"/>
        <w:rPr>
          <w:rFonts w:ascii="Verdana" w:hAnsi="Verdana"/>
        </w:rPr>
      </w:pPr>
    </w:p>
    <w:p w:rsidR="006A5EED" w:rsidRDefault="006A5EED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КОДЕКС КОРПОРАТИВНОГО ПОВЕДЕНИЯ ГРУППЫ КОМПАНИЙ Б1 (далее — КОДЕКС) задает систему этических норм, которыми мы руководствуемся в нашей работе. Его положения опираются на наши общие корпоративные ценности, цели и миссию. </w:t>
      </w:r>
    </w:p>
    <w:p w:rsidR="00C80749" w:rsidRPr="00E66066" w:rsidRDefault="00C80749" w:rsidP="006A5EED">
      <w:pPr>
        <w:jc w:val="both"/>
        <w:rPr>
          <w:rFonts w:ascii="Verdana" w:hAnsi="Verdana"/>
        </w:rPr>
      </w:pPr>
    </w:p>
    <w:p w:rsidR="00813D80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НАША ЦЕЛЬ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– компания с безупречной профессиональной репутацией, которой доверяют клиенты.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Наша цель – находить эффективные бизнес-решения, улучшать деловую среду и содействовать</w:t>
      </w:r>
      <w:r w:rsidR="00AD24AE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положительным изменениям в обществе. Для этого мы работаем как сплоченная команда, соблюдая принципы независимости и профессиональной этики.</w:t>
      </w:r>
    </w:p>
    <w:p w:rsidR="00C80749" w:rsidRDefault="00C80749" w:rsidP="006A5EED">
      <w:pPr>
        <w:jc w:val="both"/>
        <w:rPr>
          <w:rFonts w:ascii="Verdana" w:hAnsi="Verdana"/>
          <w:b/>
          <w:color w:val="00B050"/>
        </w:rPr>
      </w:pPr>
    </w:p>
    <w:p w:rsidR="00813D80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НАША МИССИЯ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способствуем:</w:t>
      </w:r>
    </w:p>
    <w:p w:rsidR="00813D80" w:rsidRPr="006A5EED" w:rsidRDefault="00813D80" w:rsidP="006A5EE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6A5EED">
        <w:rPr>
          <w:rFonts w:ascii="Verdana" w:hAnsi="Verdana" w:cs="Calibri"/>
        </w:rPr>
        <w:lastRenderedPageBreak/>
        <w:t>развитию</w:t>
      </w:r>
      <w:r w:rsidRPr="006A5EED">
        <w:rPr>
          <w:rFonts w:ascii="Verdana" w:hAnsi="Verdana"/>
        </w:rPr>
        <w:t xml:space="preserve"> </w:t>
      </w:r>
      <w:r w:rsidRPr="006A5EED">
        <w:rPr>
          <w:rFonts w:ascii="Verdana" w:hAnsi="Verdana" w:cs="Calibri"/>
        </w:rPr>
        <w:t>бизнеса</w:t>
      </w:r>
      <w:r w:rsidRPr="006A5EED">
        <w:rPr>
          <w:rFonts w:ascii="Verdana" w:hAnsi="Verdana"/>
        </w:rPr>
        <w:t xml:space="preserve"> </w:t>
      </w:r>
      <w:r w:rsidRPr="006A5EED">
        <w:rPr>
          <w:rFonts w:ascii="Verdana" w:hAnsi="Verdana" w:cs="Calibri"/>
        </w:rPr>
        <w:t>клиентов</w:t>
      </w:r>
      <w:r w:rsidRPr="006A5EED">
        <w:rPr>
          <w:rFonts w:ascii="Verdana" w:hAnsi="Verdana"/>
        </w:rPr>
        <w:t>;</w:t>
      </w:r>
    </w:p>
    <w:p w:rsidR="00813D80" w:rsidRPr="006A5EED" w:rsidRDefault="00813D80" w:rsidP="006A5EE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6A5EED">
        <w:rPr>
          <w:rFonts w:ascii="Verdana" w:hAnsi="Verdana" w:cs="Calibri"/>
        </w:rPr>
        <w:t>раскрытию</w:t>
      </w:r>
      <w:r w:rsidRPr="006A5EED">
        <w:rPr>
          <w:rFonts w:ascii="Verdana" w:hAnsi="Verdana"/>
        </w:rPr>
        <w:t xml:space="preserve"> </w:t>
      </w:r>
      <w:r w:rsidRPr="006A5EED">
        <w:rPr>
          <w:rFonts w:ascii="Verdana" w:hAnsi="Verdana" w:cs="Calibri"/>
        </w:rPr>
        <w:t xml:space="preserve">потенциала </w:t>
      </w:r>
      <w:r w:rsidRPr="006A5EED">
        <w:rPr>
          <w:rFonts w:ascii="Verdana" w:hAnsi="Verdana"/>
        </w:rPr>
        <w:t>сотрудников;</w:t>
      </w:r>
    </w:p>
    <w:p w:rsidR="00813D80" w:rsidRPr="006A5EED" w:rsidRDefault="00813D80" w:rsidP="006A5EE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6A5EED">
        <w:rPr>
          <w:rFonts w:ascii="Verdana" w:hAnsi="Verdana" w:cs="Calibri"/>
        </w:rPr>
        <w:t>положительным</w:t>
      </w:r>
      <w:r w:rsidRPr="006A5EED">
        <w:rPr>
          <w:rFonts w:ascii="Verdana" w:hAnsi="Verdana"/>
        </w:rPr>
        <w:t xml:space="preserve"> </w:t>
      </w:r>
      <w:r w:rsidRPr="006A5EED">
        <w:rPr>
          <w:rFonts w:ascii="Verdana" w:hAnsi="Verdana" w:cs="Calibri"/>
        </w:rPr>
        <w:t xml:space="preserve">изменениям </w:t>
      </w:r>
      <w:r w:rsidRPr="006A5EED">
        <w:rPr>
          <w:rFonts w:ascii="Verdana" w:hAnsi="Verdana"/>
        </w:rPr>
        <w:t>в обществе.</w:t>
      </w:r>
    </w:p>
    <w:p w:rsidR="00C80749" w:rsidRDefault="00C80749" w:rsidP="006A5EED">
      <w:pPr>
        <w:jc w:val="both"/>
        <w:rPr>
          <w:rFonts w:ascii="Verdana" w:hAnsi="Verdana"/>
          <w:b/>
          <w:color w:val="00B050"/>
        </w:rPr>
      </w:pPr>
    </w:p>
    <w:p w:rsidR="00813D80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НАШИ ЦЕННОСТИ</w:t>
      </w:r>
    </w:p>
    <w:p w:rsidR="00813D80" w:rsidRPr="004A077A" w:rsidRDefault="00813D80" w:rsidP="006A5EED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</w:rPr>
      </w:pPr>
      <w:r w:rsidRPr="004A077A">
        <w:rPr>
          <w:rFonts w:ascii="Verdana" w:hAnsi="Verdana"/>
          <w:b/>
        </w:rPr>
        <w:t>Л</w:t>
      </w:r>
      <w:r w:rsidR="006A5EED" w:rsidRPr="004A077A">
        <w:rPr>
          <w:rFonts w:ascii="Verdana" w:hAnsi="Verdana"/>
          <w:b/>
        </w:rPr>
        <w:t>юди</w:t>
      </w:r>
    </w:p>
    <w:p w:rsidR="00813D80" w:rsidRPr="00E66066" w:rsidRDefault="00813D80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Возможности профессионального роста и личностного развития</w:t>
      </w:r>
      <w:r w:rsidR="006A5EED">
        <w:rPr>
          <w:rFonts w:ascii="Verdana" w:hAnsi="Verdana"/>
        </w:rPr>
        <w:t>.</w:t>
      </w:r>
    </w:p>
    <w:p w:rsidR="00813D80" w:rsidRPr="00E66066" w:rsidRDefault="00813D80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Культура доверия, уважения, эффективного и честного взаимодействия, справедливости и открытости</w:t>
      </w:r>
      <w:r w:rsidR="006A5EED">
        <w:rPr>
          <w:rFonts w:ascii="Verdana" w:hAnsi="Verdana"/>
        </w:rPr>
        <w:t>.</w:t>
      </w:r>
    </w:p>
    <w:p w:rsidR="00813D80" w:rsidRPr="00E66066" w:rsidRDefault="00813D80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Приверженность принципам профессиональной</w:t>
      </w:r>
      <w:r w:rsidRPr="006A5EED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этики</w:t>
      </w:r>
      <w:r w:rsidR="006A5EED">
        <w:rPr>
          <w:rFonts w:ascii="Verdana" w:hAnsi="Verdana"/>
        </w:rPr>
        <w:t>.</w:t>
      </w:r>
    </w:p>
    <w:p w:rsidR="00813D80" w:rsidRPr="004A077A" w:rsidRDefault="006A5EED" w:rsidP="006A5EED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</w:rPr>
      </w:pPr>
      <w:r w:rsidRPr="004A077A">
        <w:rPr>
          <w:rFonts w:ascii="Verdana" w:hAnsi="Verdana"/>
          <w:b/>
        </w:rPr>
        <w:t>Клиенты</w:t>
      </w:r>
    </w:p>
    <w:p w:rsidR="00813D80" w:rsidRPr="00E66066" w:rsidRDefault="00813D80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В</w:t>
      </w:r>
      <w:r w:rsidR="006A5EED" w:rsidRPr="00E66066">
        <w:rPr>
          <w:rFonts w:ascii="Verdana" w:hAnsi="Verdana"/>
        </w:rPr>
        <w:t>ысокий профессионализм и компетентность в работе</w:t>
      </w:r>
      <w:r w:rsidR="006A5EED">
        <w:rPr>
          <w:rFonts w:ascii="Verdana" w:hAnsi="Verdana"/>
        </w:rPr>
        <w:t>.</w:t>
      </w:r>
    </w:p>
    <w:p w:rsidR="00813D80" w:rsidRPr="00E66066" w:rsidRDefault="006A5EED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Построение доверительных долгосрочных отношений</w:t>
      </w:r>
      <w:r>
        <w:rPr>
          <w:rFonts w:ascii="Verdana" w:hAnsi="Verdana"/>
        </w:rPr>
        <w:t>.</w:t>
      </w:r>
    </w:p>
    <w:p w:rsidR="00813D80" w:rsidRPr="00E66066" w:rsidRDefault="006A5EED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Использование инновационных подходов для реализации потенциала клиентов</w:t>
      </w:r>
      <w:r>
        <w:rPr>
          <w:rFonts w:ascii="Verdana" w:hAnsi="Verdana"/>
        </w:rPr>
        <w:t>.</w:t>
      </w:r>
    </w:p>
    <w:p w:rsidR="00813D80" w:rsidRPr="004A077A" w:rsidRDefault="006A5EED" w:rsidP="006A5EED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</w:rPr>
      </w:pPr>
      <w:r w:rsidRPr="004A077A">
        <w:rPr>
          <w:rFonts w:ascii="Verdana" w:hAnsi="Verdana"/>
          <w:b/>
        </w:rPr>
        <w:t>Общество</w:t>
      </w:r>
    </w:p>
    <w:p w:rsidR="00813D80" w:rsidRPr="00E66066" w:rsidRDefault="006A5EED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Развитие деловой среды и предпринимательства</w:t>
      </w:r>
      <w:r>
        <w:rPr>
          <w:rFonts w:ascii="Verdana" w:hAnsi="Verdana"/>
        </w:rPr>
        <w:t>.</w:t>
      </w:r>
    </w:p>
    <w:p w:rsidR="00813D80" w:rsidRPr="00E66066" w:rsidRDefault="006A5EED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Содействие в решении социальных вопросов и повышение благополучия общества</w:t>
      </w:r>
      <w:r>
        <w:rPr>
          <w:rFonts w:ascii="Verdana" w:hAnsi="Verdana"/>
        </w:rPr>
        <w:t>.</w:t>
      </w:r>
    </w:p>
    <w:p w:rsidR="00813D80" w:rsidRDefault="006A5EED" w:rsidP="006A5EED">
      <w:pPr>
        <w:ind w:left="709"/>
        <w:jc w:val="both"/>
        <w:rPr>
          <w:rFonts w:ascii="Verdana" w:hAnsi="Verdana"/>
        </w:rPr>
      </w:pPr>
      <w:r w:rsidRPr="00E66066">
        <w:rPr>
          <w:rFonts w:ascii="Verdana" w:hAnsi="Verdana"/>
        </w:rPr>
        <w:t>Бережное отношение к окружающей среде и природным ресурсам</w:t>
      </w:r>
      <w:r>
        <w:rPr>
          <w:rFonts w:ascii="Verdana" w:hAnsi="Verdana"/>
        </w:rPr>
        <w:t>.</w:t>
      </w:r>
    </w:p>
    <w:p w:rsidR="000D717F" w:rsidRDefault="000D717F" w:rsidP="006A5EED">
      <w:pPr>
        <w:ind w:left="709"/>
        <w:jc w:val="both"/>
        <w:rPr>
          <w:rFonts w:ascii="Verdana" w:hAnsi="Verdana"/>
        </w:rPr>
      </w:pPr>
    </w:p>
    <w:p w:rsidR="006A5EED" w:rsidRPr="006A5EED" w:rsidRDefault="006A5EED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ПРИМЕНЕНИЕ КОДЕКСА НА ПРАКТИКЕ</w:t>
      </w:r>
    </w:p>
    <w:p w:rsidR="006A5EED" w:rsidRPr="00E66066" w:rsidRDefault="006A5EED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Кодекс помогает придерживаться осознанной линии поведения в рамках принятия решений или совершения действий, однако предусмотреть все ситуации, с которыми вы можете столкнуться, невозможно. Его основное предназначение — побудить нас задуматься о том, правильные ли решения мы принимаем и верные ли поступки совершаем.</w:t>
      </w:r>
    </w:p>
    <w:p w:rsidR="006A5EED" w:rsidRPr="00E66066" w:rsidRDefault="006A5EED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неукоснительно соблюдаем требования законодательства, а также наши корпоративные политики, правила и процедуры.</w:t>
      </w:r>
    </w:p>
    <w:p w:rsidR="006A5EED" w:rsidRPr="00E66066" w:rsidRDefault="006A5EED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Как следовать Кодексу на практике? Каким образом каждый из нас может убедиться в том, что мы соблюдаем свои обязательства, предусмотренные Кодексом? Как необходимо сообщать о проблемах или поведении, которое, по нашему мнению, не соответствует этическим нормам?</w:t>
      </w:r>
    </w:p>
    <w:p w:rsidR="006A5EED" w:rsidRPr="00E66066" w:rsidRDefault="006A5EED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Если вы не уверены, как поступить, или столкнулись с трудностями при принятии решения, задайте себе перечисленные </w:t>
      </w:r>
      <w:r>
        <w:rPr>
          <w:rFonts w:ascii="Verdana" w:hAnsi="Verdana"/>
        </w:rPr>
        <w:t>ниже</w:t>
      </w:r>
      <w:r w:rsidRPr="00E66066">
        <w:rPr>
          <w:rFonts w:ascii="Verdana" w:hAnsi="Verdana"/>
        </w:rPr>
        <w:t xml:space="preserve"> вопросы, и это поможет вам сделать выбор, соответствующий корпоративным нормам делового поведения и этики.</w:t>
      </w:r>
    </w:p>
    <w:p w:rsidR="006A5EED" w:rsidRDefault="00813D80" w:rsidP="006A5EED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Посоветовался ли я с коллегами?</w:t>
      </w:r>
    </w:p>
    <w:p w:rsidR="006A5EED" w:rsidRDefault="00813D80" w:rsidP="0087283C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Сделал ли я все необходимое, чтобы качественно оказать услуги нашим клиентам?</w:t>
      </w:r>
    </w:p>
    <w:p w:rsidR="006A5EED" w:rsidRDefault="00813D80" w:rsidP="00F86F22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Законны ли мои действия и соответствуют ли они профессиональным стандартам?</w:t>
      </w:r>
    </w:p>
    <w:p w:rsidR="006A5EED" w:rsidRDefault="00813D80" w:rsidP="00DF4342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lastRenderedPageBreak/>
        <w:t>Не ставлю ли я под сомнение свою добросовестность, добросовестность Группы компаний Б1 или наших клиентов?</w:t>
      </w:r>
    </w:p>
    <w:p w:rsidR="00813D80" w:rsidRDefault="00813D80" w:rsidP="00DF4342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Действую ли я в соответствии с ценностями Группы компаний Б1?</w:t>
      </w:r>
    </w:p>
    <w:p w:rsidR="006A5EED" w:rsidRPr="006A5EED" w:rsidRDefault="006A5EED" w:rsidP="006A5EED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Уважительно ли я отношусь к разнообразию мнений во взглядах людей и культурным различиям?</w:t>
      </w:r>
    </w:p>
    <w:p w:rsidR="006A5EED" w:rsidRPr="006A5EED" w:rsidRDefault="006A5EED" w:rsidP="006A5EED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Являются ли выбранные мною действия оптимальными среди имеющихся вариантов с точки зрения этики? Чувствую ли я, что делаю правильный выбор?</w:t>
      </w:r>
    </w:p>
    <w:p w:rsidR="006A5EED" w:rsidRPr="006A5EED" w:rsidRDefault="006A5EED" w:rsidP="006A5EED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Если я задокументирую свое решение, согласится ли проверяющий с моим выбором?</w:t>
      </w:r>
    </w:p>
    <w:p w:rsidR="006A5EED" w:rsidRPr="006A5EED" w:rsidRDefault="006A5EED" w:rsidP="006A5EED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6A5EED">
        <w:rPr>
          <w:rFonts w:ascii="Verdana" w:hAnsi="Verdana"/>
        </w:rPr>
        <w:t>Не нанесут ли мои действия ущерб репутации Группы компаний Б1?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Если вам непонятны какие-либо принципы, изложенные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Кодексе, или вы не уверены в том, как их соблюдать,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вам необходимо проконсультироваться со своим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непосредственным руководителем, </w:t>
      </w:r>
      <w:r w:rsidRPr="00E66066">
        <w:rPr>
          <w:rFonts w:ascii="Verdana" w:hAnsi="Verdana"/>
        </w:rPr>
        <w:lastRenderedPageBreak/>
        <w:t>коллегами из отдела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управления рисками или отдела по работе с персоналом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получить ответы на ваши вопросы.</w:t>
      </w:r>
    </w:p>
    <w:p w:rsidR="00C80749" w:rsidRDefault="00C80749">
      <w:pPr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br w:type="page"/>
      </w:r>
    </w:p>
    <w:p w:rsidR="00813D80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lastRenderedPageBreak/>
        <w:t>НАША ПРИВЕРЖЕННОСТЬ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ВЫСОЧАЙШИМ СТАНДАРТАМ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КАЧЕСТВА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Действие Кодекса распространяется в отношении каждого сотрудника в Группе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компаний Б1 вне зависимости от полномочий, должности или специализации.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НАША НЕИЗМЕННАЯ ПРИВЕРЖЕННОСТЬ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КАЧЕСТВУ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помогает укреплять доверие общественности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 экономической сфере жизни.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ПООЩРЯЕМ И ПОДДЕРЖИВАЕМ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применение положений Кодекса в повседневной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работе — как в личной деятельности, так и при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ведении бизнеса в целом.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ДЕЙСТВУЕМ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соответствии с принципами, изложенными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Кодексе.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ПРИВЕТСТВУЕМ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обращения за консультациями и рекомендациями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 опытным специалистам, которые могут помочь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 решении вопросов применения Кодекса.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ПОНИМАЕМ,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что отклонение от Кодекса или нарушение его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положений является неприемлемым, и обязаны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сообщать о таких случаях, как только нам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становится о них известно.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ГРУППА КОМПАНИЙ Б1 НЕ ДОПУСКАЕТ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какого бы то ни было преследования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 добросовестное информирование о возможном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противоправном или неэтичном поведении.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ПРИЗНАЕМ,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что нарушение Кодекса может привести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 принятию дисциплинарных мер вплоть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до прекращения трудовых отношений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соответствии с требованиями применимого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трудового и иного законодательства.</w:t>
      </w:r>
    </w:p>
    <w:p w:rsidR="00813D80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ПОДТВЕРЖДАЕМ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наше понимание принципов, содержащихся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Кодексе, и наши обязанности по их соблюдению.</w:t>
      </w:r>
    </w:p>
    <w:p w:rsidR="006A5EED" w:rsidRDefault="006A5EE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A5EED" w:rsidRPr="00E66066" w:rsidRDefault="006A5EED" w:rsidP="006A5EED">
      <w:pPr>
        <w:jc w:val="both"/>
        <w:rPr>
          <w:rFonts w:ascii="Verdana" w:hAnsi="Verdana"/>
        </w:rPr>
      </w:pP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Кодекс состоит из пяти разделов, устанавливающих основополагающие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принципы, которыми каждый, кто работает в Группе компаний Б1,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должен руководствоваться в своих поступках во всех направлениях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нашей деятельности:</w:t>
      </w:r>
    </w:p>
    <w:p w:rsidR="000D717F" w:rsidRDefault="00813D80" w:rsidP="000D717F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/>
        </w:rPr>
        <w:t>Взаимодействие</w:t>
      </w:r>
      <w:r w:rsidR="00A04022" w:rsidRPr="000D717F">
        <w:rPr>
          <w:rFonts w:ascii="Verdana" w:hAnsi="Verdana"/>
          <w:lang w:val="en-US"/>
        </w:rPr>
        <w:t xml:space="preserve"> </w:t>
      </w:r>
      <w:r w:rsidRPr="000D717F">
        <w:rPr>
          <w:rFonts w:ascii="Verdana" w:hAnsi="Verdana"/>
        </w:rPr>
        <w:t>друг с другом</w:t>
      </w:r>
    </w:p>
    <w:p w:rsidR="00813D80" w:rsidRPr="000D717F" w:rsidRDefault="00813D80" w:rsidP="000D717F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/>
        </w:rPr>
        <w:t>Взаимодействие</w:t>
      </w:r>
      <w:r w:rsidR="00A04022" w:rsidRPr="000D717F">
        <w:rPr>
          <w:rFonts w:ascii="Verdana" w:hAnsi="Verdana"/>
        </w:rPr>
        <w:t xml:space="preserve"> </w:t>
      </w:r>
      <w:r w:rsidRPr="000D717F">
        <w:rPr>
          <w:rFonts w:ascii="Verdana" w:hAnsi="Verdana"/>
        </w:rPr>
        <w:t>с клиентами</w:t>
      </w:r>
      <w:r w:rsidR="00A04022" w:rsidRPr="000D717F">
        <w:rPr>
          <w:rFonts w:ascii="Verdana" w:hAnsi="Verdana"/>
        </w:rPr>
        <w:t xml:space="preserve"> </w:t>
      </w:r>
      <w:r w:rsidRPr="000D717F">
        <w:rPr>
          <w:rFonts w:ascii="Verdana" w:hAnsi="Verdana"/>
        </w:rPr>
        <w:t>и прочими лицами</w:t>
      </w:r>
    </w:p>
    <w:p w:rsidR="00813D80" w:rsidRPr="00E66066" w:rsidRDefault="00813D80" w:rsidP="000D717F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E66066">
        <w:rPr>
          <w:rFonts w:ascii="Verdana" w:hAnsi="Verdana"/>
        </w:rPr>
        <w:t>Профессиональная</w:t>
      </w:r>
      <w:r w:rsidR="00A04022" w:rsidRPr="00E66066">
        <w:rPr>
          <w:rFonts w:ascii="Verdana" w:hAnsi="Verdana"/>
          <w:lang w:val="en-US"/>
        </w:rPr>
        <w:t xml:space="preserve"> </w:t>
      </w:r>
      <w:r w:rsidRPr="00E66066">
        <w:rPr>
          <w:rFonts w:ascii="Verdana" w:hAnsi="Verdana"/>
        </w:rPr>
        <w:t>принципиальность</w:t>
      </w:r>
    </w:p>
    <w:p w:rsidR="00813D80" w:rsidRPr="00E66066" w:rsidRDefault="00813D80" w:rsidP="000D717F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E66066">
        <w:rPr>
          <w:rFonts w:ascii="Verdana" w:hAnsi="Verdana"/>
        </w:rPr>
        <w:t>Объективность</w:t>
      </w:r>
      <w:r w:rsidR="00A04022" w:rsidRPr="00E66066">
        <w:rPr>
          <w:rFonts w:ascii="Verdana" w:hAnsi="Verdana"/>
          <w:lang w:val="en-US"/>
        </w:rPr>
        <w:t xml:space="preserve"> </w:t>
      </w:r>
      <w:r w:rsidRPr="00E66066">
        <w:rPr>
          <w:rFonts w:ascii="Verdana" w:hAnsi="Verdana"/>
        </w:rPr>
        <w:t>и независимость</w:t>
      </w:r>
    </w:p>
    <w:p w:rsidR="00813D80" w:rsidRDefault="00813D80" w:rsidP="000D717F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E66066">
        <w:rPr>
          <w:rFonts w:ascii="Verdana" w:hAnsi="Verdana"/>
        </w:rPr>
        <w:t>Защита данных,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информации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интеллектуальной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собственности</w:t>
      </w:r>
    </w:p>
    <w:p w:rsidR="00C80749" w:rsidRPr="00E66066" w:rsidRDefault="00C80749" w:rsidP="00C80749">
      <w:pPr>
        <w:pStyle w:val="ListParagraph"/>
        <w:jc w:val="both"/>
        <w:rPr>
          <w:rFonts w:ascii="Verdana" w:hAnsi="Verdana"/>
        </w:rPr>
      </w:pPr>
    </w:p>
    <w:p w:rsidR="00A04022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01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ВЗАИМОДЕЙСТВИЕ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ДРУГ С ДРУГОМ</w:t>
      </w:r>
      <w:r w:rsidR="00A04022" w:rsidRPr="006A5EED">
        <w:rPr>
          <w:rFonts w:ascii="Verdana" w:hAnsi="Verdana"/>
          <w:b/>
          <w:color w:val="00B050"/>
        </w:rPr>
        <w:t xml:space="preserve"> 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СТРОИМ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взаимоотношения на основе доверия и убежденности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в том, что каждый из нас стремится </w:t>
      </w:r>
      <w:r w:rsidRPr="00E66066">
        <w:rPr>
          <w:rFonts w:ascii="Verdana" w:hAnsi="Verdana"/>
        </w:rPr>
        <w:lastRenderedPageBreak/>
        <w:t>поступать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правильно как в рабочее, так и нерабочее время.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УВАЖАЕМ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друг друга, поощряем и ценим разнообразие,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прилагаем все усилия к созданию атмосферы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открытости, в которой нет места дискриминации,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угрозам и преследованиям. Мы категорически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 допускаем неправомерных ограничений трудовых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прав и свобод, в том числе в отношении людей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ограниченными возможностями, а также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дискриминации, связанной с возрастом, полом,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расовой, национальной или религиозной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принадлежностью либо любого иного признака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идентичности, который в некоторых обществах может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определяться и толковаться в терминах этнической,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культурной или расовой принадлежности.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УЧИТЫВАЕМ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многообразие мнений для формирования комфортной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среды, в которой все люди ощущают себя самими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собой, знают, что их честно оценивают, чувствуют свою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принадлежность к коллективу и то, что их стремление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внести максимальный вклад всемерно поощряется.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Многообразие </w:t>
      </w:r>
      <w:r w:rsidRPr="00E66066">
        <w:rPr>
          <w:rFonts w:ascii="Verdana" w:hAnsi="Verdana"/>
        </w:rPr>
        <w:lastRenderedPageBreak/>
        <w:t>наших команд делает нас еще сильнее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увереннее при реализации различных задач.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СОВЕТУЕМСЯ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друг с другом и ценим точку зрения каждого члена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команды, даже если мнения разнятся, чтобы вместе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прийти к обоснованному решению.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ПООЩРЯЕМ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честность, уважение, умение работать в команде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вовлеченность каждого.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ПРИДЕРЖИВАЕМСЯ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принципа открытого и честного диалога.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ПОЛАГАЕМСЯ ДРУГ НА ДРУГА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вопросах оказания качественных услуг клиентам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Группы компаний Б1 и нашего индивидуального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профессионального развития и несем личную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ответственность перед другими членами команды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 свой вклад в общее дело.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ОЖИДАЕМ И ПОДДЕРЖИВАЕМ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предоставление своевременной, честной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конструктивной обратной связи.</w:t>
      </w:r>
    </w:p>
    <w:p w:rsidR="00813D80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СТИМУЛИРУЕМ И ПОДДЕРЖИВАЕМ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профессиональный рост наших коллег, а также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неизменно поощряем постоянное развитие,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индивидуальные достижения и успехи наших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сотрудников.</w:t>
      </w:r>
    </w:p>
    <w:p w:rsidR="00C80749" w:rsidRPr="00E66066" w:rsidRDefault="00C80749" w:rsidP="006A5EED">
      <w:pPr>
        <w:jc w:val="both"/>
        <w:rPr>
          <w:rFonts w:ascii="Verdana" w:hAnsi="Verdana"/>
        </w:rPr>
      </w:pPr>
    </w:p>
    <w:p w:rsidR="00813D80" w:rsidRPr="006A5EED" w:rsidRDefault="00813D80" w:rsidP="006A5EED">
      <w:pPr>
        <w:jc w:val="both"/>
        <w:rPr>
          <w:rFonts w:ascii="Verdana" w:hAnsi="Verdana"/>
          <w:b/>
          <w:color w:val="00B050"/>
        </w:rPr>
      </w:pPr>
      <w:r w:rsidRPr="006A5EED">
        <w:rPr>
          <w:rFonts w:ascii="Verdana" w:hAnsi="Verdana"/>
          <w:b/>
          <w:color w:val="00B050"/>
        </w:rPr>
        <w:t>02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ВЗАИМОДЕЙСТВИЕ С КЛИЕНТАМИ</w:t>
      </w:r>
      <w:r w:rsidR="00A04022" w:rsidRPr="006A5EED">
        <w:rPr>
          <w:rFonts w:ascii="Verdana" w:hAnsi="Verdana"/>
          <w:b/>
          <w:color w:val="00B050"/>
        </w:rPr>
        <w:t xml:space="preserve"> </w:t>
      </w:r>
      <w:r w:rsidRPr="006A5EED">
        <w:rPr>
          <w:rFonts w:ascii="Verdana" w:hAnsi="Verdana"/>
          <w:b/>
          <w:color w:val="00B050"/>
        </w:rPr>
        <w:t>И ПРОЧИМИ ЛИЦАМИ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При взаимодействии с клиентами и другими внешними сторонами вопросы этики, принципиальности и репутации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Группы компаний Б1 должны иметь абсолютный приоритет.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МЫ, КАК ПРОФЕССИОНАЛЫ,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твердо намерены оправдывать доверие,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оказываемое нам участниками рынка капитала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прочими заинтересованными сторонами.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СТРЕМИМСЯ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предоставлять услуги высокого качества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соответствии с нашей профессиональной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квалификацией, конкретными запросами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потребностями клиентов Группы компаний Б1,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а также условиями договоров об оказании услуг.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ЭФФЕКТИВНО И УВЕРЕННО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решаем возникающие вопросы с клиентами,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открыто и своевременно предоставляем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им актуальную и достоверную информацию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или результаты.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ЭФФЕКТИВНО ВЗАИМОДЕЙСТВУЕМ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профессиональным сообществом, в том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числе в рамках участия в саморегулируемых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организациях и иных ассоциациях с учетом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применимых требований и ограничений.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ПОДДЕРЖИВАЕМ СВОИХ СОТРУДНИКОВ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готовы отказаться от работы с любыми клиентами,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которые будут оказывать неправомерное давление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 наших специалистов или угрожать им при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выполнении профессиональных обязанностей.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СОБЛЮДАЕМ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все применимые профессиональные правила,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законы и стандарты компаний, входящих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состав Группы компаний Б1, активно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взаимодействуем с регулирующими органами,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которые обеспечивают надзор за нашим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профессиональным поведением и следят за тем,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чтобы эти </w:t>
      </w:r>
      <w:r w:rsidRPr="00E66066">
        <w:rPr>
          <w:rFonts w:ascii="Verdana" w:hAnsi="Verdana"/>
        </w:rPr>
        <w:lastRenderedPageBreak/>
        <w:t>правила и стандарты соответствовали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непрерывно меняющимся потребностям рынка.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ОЦЕНИВАЕМ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каждое новое задание не только на предмет того,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сможем ли мы его выполнить, но и на предмет того,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следует ли нам за него браться.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ОКАЗЫВАЕМ СОДЕЙСТВИЕ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решении социальных вопросов и повышении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благополучия общества. Помимо финансовой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поддержки благотворительных фондов, НКО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иных социально ориентированных организаций,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мы оказываем им экспертную поддержку. Мы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также поддерживаем и развиваем корпоративное</w:t>
      </w:r>
      <w:r w:rsidR="00A04022" w:rsidRPr="00E66066">
        <w:rPr>
          <w:rFonts w:ascii="Verdana" w:hAnsi="Verdana"/>
        </w:rPr>
        <w:t xml:space="preserve"> </w:t>
      </w:r>
      <w:proofErr w:type="spellStart"/>
      <w:r w:rsidRPr="00E66066">
        <w:rPr>
          <w:rFonts w:ascii="Verdana" w:hAnsi="Verdana"/>
        </w:rPr>
        <w:t>волонтерство</w:t>
      </w:r>
      <w:proofErr w:type="spellEnd"/>
      <w:r w:rsidRPr="00E66066">
        <w:rPr>
          <w:rFonts w:ascii="Verdana" w:hAnsi="Verdana"/>
        </w:rPr>
        <w:t>, организуя собственные инициативы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привлекая к участию во внешних мероприятиях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программах наших сотрудников.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ОБЕСПЕЧИВАЕМ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взаимодействие с представителями экосистемы,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третьими сторонами и прочими лицами.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ВСЕГДА ОТВЕРГАЕМ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неэтичные и незаконные методы ведения бизнеса.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ИЗБЕГАЕМ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отношений с клиентами и прочими лицами, нормы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ведения бизнеса которых не соответствуют нашему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Кодексу.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ВЫСТРАИВАЕМ ДОВЕРИТЕЛЬНЫЕ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ВЗАИМОВЫГОДНЫЕ ОТНОШЕНИЯ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нашими контрагентами с учетом актуальных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условий договоров, требований применимого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законодательства, а также политик, процедур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Кодекса Группы компаний Б1.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ОЖИДАЕМ,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что все контрагенты будут соблюдать применимое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 их деятельности законодательство, положения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требования настоящего Кодекса, в том числе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тех случаях, когда они действуют от имени или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интересах Группы компаний Б1.</w:t>
      </w:r>
    </w:p>
    <w:p w:rsidR="00813D80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ВКЛЮЧАЕМ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соответствующие положения в договоры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контрагентами о необходимости соблюдения</w:t>
      </w:r>
      <w:r w:rsidR="00A04022" w:rsidRPr="00E66066">
        <w:rPr>
          <w:rFonts w:ascii="Verdana" w:hAnsi="Verdana"/>
        </w:rPr>
        <w:t xml:space="preserve"> </w:t>
      </w:r>
      <w:proofErr w:type="spellStart"/>
      <w:r w:rsidRPr="00E66066">
        <w:rPr>
          <w:rFonts w:ascii="Verdana" w:hAnsi="Verdana"/>
        </w:rPr>
        <w:t>комплаенс</w:t>
      </w:r>
      <w:proofErr w:type="spellEnd"/>
      <w:r w:rsidRPr="00E66066">
        <w:rPr>
          <w:rFonts w:ascii="Verdana" w:hAnsi="Verdana"/>
        </w:rPr>
        <w:t>-обязательств там, где это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 противоречит применимому законодательству.</w:t>
      </w:r>
    </w:p>
    <w:p w:rsidR="000D717F" w:rsidRPr="00E66066" w:rsidRDefault="000D717F" w:rsidP="006A5EED">
      <w:pPr>
        <w:jc w:val="both"/>
        <w:rPr>
          <w:rFonts w:ascii="Verdana" w:hAnsi="Verdana"/>
        </w:rPr>
      </w:pPr>
    </w:p>
    <w:p w:rsidR="00813D80" w:rsidRPr="00C80749" w:rsidRDefault="00813D80" w:rsidP="006A5EED">
      <w:pPr>
        <w:jc w:val="both"/>
        <w:rPr>
          <w:rFonts w:ascii="Verdana" w:hAnsi="Verdana"/>
          <w:b/>
          <w:color w:val="00B050"/>
        </w:rPr>
      </w:pPr>
      <w:r w:rsidRPr="00C80749">
        <w:rPr>
          <w:rFonts w:ascii="Verdana" w:hAnsi="Verdana"/>
          <w:b/>
          <w:color w:val="00B050"/>
        </w:rPr>
        <w:lastRenderedPageBreak/>
        <w:t>03</w:t>
      </w:r>
      <w:r w:rsidR="00A04022" w:rsidRPr="000D717F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ПРОФЕССИОНАЛЬНАЯ</w:t>
      </w:r>
      <w:r w:rsidR="00A04022" w:rsidRPr="000D717F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ПРИНЦИПИАЛЬНОСТЬ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Наша профессиональная принципиальность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В ПРОФЕССИОНАЛЬНОЙ ДЕЯТЕЛЬНОСТИ МЫ СОБЛЮДАЕМ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все применимые законы, нормативные акты и стандарты.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ЗАЩИЩАЕМ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репутацию Группы компаний Б1. Мы не вводим в заблуждение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относительно позиции, которую наша организация занимает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 профессиональным и иным вопросам.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ВСЯЧЕСКИ ПООЩРЯЕМ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обращение за советом и консультациями. Мы обсуждаем этические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вопросы и при необходимости обращаемся за советом, для того чтобы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их решить. Мы не отступаем перед трудностями и не игнорируем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возникающие проблемы.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ПОНИМАЕМ И СОБЛЮДАЕМ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правила и процедуры Группы компаний Б1, включая те из них,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которые обеспечивают функционирование нашей системы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управления качеством.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ОРГАНИЗОВАЛИ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анонимную и конфиденциальную горячую линию для работы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обращениями по всем возможным нарушениям или обоснованным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подозрениям в нарушении Кодекса, а также иных политик и процедур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Группы компаний Б1.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ПОДТВЕРЖДАЕМ,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что каждый из нас должен постоянно совершенствовать свои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профессиональные знания и участвовать в обмене передовым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опытом и инновационными наработками для реализации потенциала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клиента.</w:t>
      </w:r>
    </w:p>
    <w:p w:rsidR="000D717F" w:rsidRDefault="000D717F" w:rsidP="006A5EED">
      <w:pPr>
        <w:jc w:val="both"/>
        <w:rPr>
          <w:rFonts w:ascii="Verdana" w:hAnsi="Verdana"/>
          <w:b/>
        </w:rPr>
      </w:pP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Наш подход к конкуренции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ПОНИМАЕМ,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что наше конкурентное преимущество обеспечивается благодаря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высочайшему качеству наших профессиональных консультаций, продуктов,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решений и услуг.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УЧАСТВУЕМ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конкурентной борьбе со всем упорством и решимостью, при этом отдавая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себе отчет в том, что ее необходимо вести честно и законно.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НЕ ИСПОЛЬЗУЕМ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мотив личной заинтересованности для привлечения клиентов или получения</w:t>
      </w:r>
      <w:r w:rsidR="00A04022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иных преимуществ.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Документальное оформление нашей работы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НАДЛЕЖАЩИМ ОБРАЗОМ ДОКУМЕНТИРУЕМ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клиентские проекты и свою деятельность в целом.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СОБЛЮДАЕМ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сроки хранения документов, предусмотренные нашими политиками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требованиями применимого законодательства. Мы не вносим в них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изменения и не даем рекомендаций по незаконному уничтожению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документов или их изменению в неправомерных целях.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АРХИВИРУЕМ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храним документацию надлежащим образом.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Стоимость наших услуг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УСТАНАВЛИВАЕМ ЦЕНУ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 наши услуги в соответствии с условиями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договоров и нашими профессиональными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стандартами.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Рабочее время и расходы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ОТРАЖАЕМ В ОТЧЕТАХ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фактически отработанные часы и понесенные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расходы.</w:t>
      </w:r>
    </w:p>
    <w:p w:rsidR="00813D80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УЧИТЫВАЕМ РАСХОДЫ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соответствии с правилами Группы компаний Б1,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а при наличии договоренностей — с правилами,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принятыми клиентом.</w:t>
      </w:r>
    </w:p>
    <w:p w:rsidR="000D717F" w:rsidRPr="00E66066" w:rsidRDefault="000D717F" w:rsidP="006A5EED">
      <w:pPr>
        <w:jc w:val="both"/>
        <w:rPr>
          <w:rFonts w:ascii="Verdana" w:hAnsi="Verdana"/>
        </w:rPr>
      </w:pPr>
    </w:p>
    <w:p w:rsidR="00813D80" w:rsidRPr="00C80749" w:rsidRDefault="00813D80" w:rsidP="006A5EED">
      <w:pPr>
        <w:jc w:val="both"/>
        <w:rPr>
          <w:rFonts w:ascii="Verdana" w:hAnsi="Verdana"/>
          <w:b/>
          <w:color w:val="00B050"/>
        </w:rPr>
      </w:pPr>
      <w:r w:rsidRPr="00C80749">
        <w:rPr>
          <w:rFonts w:ascii="Verdana" w:hAnsi="Verdana"/>
          <w:b/>
          <w:color w:val="00B050"/>
        </w:rPr>
        <w:t>04</w:t>
      </w:r>
      <w:r w:rsidR="00E66066" w:rsidRPr="000D717F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ОБЪЕКТИВНОСТЬ</w:t>
      </w:r>
      <w:r w:rsidR="00E66066" w:rsidRPr="000D717F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И НЕЗАВИСИМОСТЬ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Наша объективность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ОБЕСПЕЧИВАЕМ И ПОДТВЕРЖДАЕМ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объективность и независимость, отдавая себе отчет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их первостепенной важности для выполнения наших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профессиональных обязанностей.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ПРИДЕРЖИВАЕМСЯ ПРИНЦИПА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необходимого профессионального скептицизма.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СЧИТАЕМ НЕПРИЕМЛЕМЫМ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давление со стороны клиентов или иных лиц.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НЕ УПУСКАЕМ ИЗ ВИДУ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возможность возникновения конфликта интересов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 личном или профессиональном уровне и оперативно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принимаем меры </w:t>
      </w:r>
      <w:r w:rsidRPr="00E66066">
        <w:rPr>
          <w:rFonts w:ascii="Verdana" w:hAnsi="Verdana"/>
        </w:rPr>
        <w:lastRenderedPageBreak/>
        <w:t>для урегулирования любых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потенциальных конфликтов.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НЕ СОГЛАШАЕМСЯ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 избыточную или неправомерную оплату наших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расходов, а также получение иных услуг или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имущественных прав, которые могут обоснованно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повлиять на наши выводы и консультации или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противоречат нашим корпоративным правилам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 другим причинам.</w:t>
      </w:r>
    </w:p>
    <w:p w:rsidR="00813D80" w:rsidRPr="00C80749" w:rsidRDefault="00C80749" w:rsidP="006A5EED">
      <w:pPr>
        <w:jc w:val="both"/>
        <w:rPr>
          <w:rFonts w:ascii="Verdana" w:hAnsi="Verdana"/>
          <w:b/>
        </w:rPr>
      </w:pPr>
      <w:r w:rsidRPr="00C80749">
        <w:rPr>
          <w:rFonts w:ascii="Verdana" w:hAnsi="Verdana"/>
          <w:b/>
        </w:rPr>
        <w:t>Наша независимость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СОБЛЮДАЕМ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правила Группы компаний Б1 в области независимости,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том числе ограничения, касающиеся членов наших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семей, а также профессиональные стандарты, законы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нормативные акты, принятые на государственном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уровне, если они носят более строгий характер, чем наши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внутренние правила, и своевременно предоставляем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необходимую информацию, запрашиваемую для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исполнения внутренних </w:t>
      </w:r>
      <w:proofErr w:type="spellStart"/>
      <w:r w:rsidRPr="00E66066">
        <w:rPr>
          <w:rFonts w:ascii="Verdana" w:hAnsi="Verdana"/>
        </w:rPr>
        <w:t>комплаенс</w:t>
      </w:r>
      <w:proofErr w:type="spellEnd"/>
      <w:r w:rsidRPr="00E66066">
        <w:rPr>
          <w:rFonts w:ascii="Verdana" w:hAnsi="Verdana"/>
        </w:rPr>
        <w:t>-контролей.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lastRenderedPageBreak/>
        <w:t>МЫ ИЗБЕГАЕМ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отношений, которые оказывают негативное влияние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 нашу объективность и независимость или могут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создать впечатление такого влияния.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СЧИТАЕМ НЕПРИЕМЛЕМЫМ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давление со стороны клиентов или иных лиц.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НЕПРЕРЫВНО КОНТРОЛИРУЕМ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вопросы независимости.</w:t>
      </w:r>
    </w:p>
    <w:p w:rsidR="00813D80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ПОСТОЯННО ОТСЛЕЖИВАЕМ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соблюдение правил Группы компаний Б1 и применимого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законодательства в области независимости.</w:t>
      </w:r>
    </w:p>
    <w:p w:rsidR="000D717F" w:rsidRPr="00E66066" w:rsidRDefault="000D717F" w:rsidP="006A5EED">
      <w:pPr>
        <w:jc w:val="both"/>
        <w:rPr>
          <w:rFonts w:ascii="Verdana" w:hAnsi="Verdana"/>
        </w:rPr>
      </w:pPr>
    </w:p>
    <w:p w:rsidR="00813D80" w:rsidRPr="00C80749" w:rsidRDefault="00813D80" w:rsidP="006A5EED">
      <w:pPr>
        <w:jc w:val="both"/>
        <w:rPr>
          <w:rFonts w:ascii="Verdana" w:hAnsi="Verdana"/>
          <w:b/>
          <w:color w:val="00B050"/>
        </w:rPr>
      </w:pPr>
      <w:r w:rsidRPr="00C80749">
        <w:rPr>
          <w:rFonts w:ascii="Verdana" w:hAnsi="Verdana"/>
          <w:b/>
          <w:color w:val="00B050"/>
        </w:rPr>
        <w:t>05</w:t>
      </w:r>
      <w:r w:rsidR="00E66066" w:rsidRPr="00C80749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ЗАЩИТА ДАННЫХ, ИНФОРМАЦИИ</w:t>
      </w:r>
      <w:r w:rsidR="00E66066" w:rsidRPr="00C80749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И ИНТЕЛЛЕКТУАЛЬНОЙ</w:t>
      </w:r>
      <w:r w:rsidR="00E66066" w:rsidRPr="00C80749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СОБСТВЕННОСТИ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СОБЛЮДАЕМ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конфиденциальность информации и иных сведений, полученных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 клиентов или третьих лиц либо лиц, имеющих к ним отношение,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а также персональных данных сотрудников Группы компаний Б1.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 xml:space="preserve">Мы предоставляем информацию </w:t>
      </w:r>
      <w:r w:rsidRPr="00E66066">
        <w:rPr>
          <w:rFonts w:ascii="Verdana" w:hAnsi="Verdana"/>
        </w:rPr>
        <w:lastRenderedPageBreak/>
        <w:t>только в случае служебной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необходимости в строгом соответствии с политиками Группы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компаний Б1, применимым законодательством и профессиональными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стандартами.</w:t>
      </w:r>
    </w:p>
    <w:p w:rsidR="00C80749" w:rsidRPr="00E66066" w:rsidRDefault="00C80749" w:rsidP="00C80749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ПРИНИМАЕМ все необходимые меры для защиты наших документов, компьютерного оборудования и прочих информационных устройств, на которых хранятся персональные данные и иная конфиденциальная информация, в том числе в соответствии с политикой Группы компаний Б1 в области информационной безопасности.</w:t>
      </w:r>
    </w:p>
    <w:p w:rsidR="00C80749" w:rsidRPr="00E66066" w:rsidRDefault="00C80749" w:rsidP="00C80749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НЕЗАМЕДЛИТЕЛЬНО СООБЩАЕМ о любых случаях утраты, кражи и утечек персональных данных и конфиденциальной информации в соответствии с применимым законодательством и политикой Группы компаний Б1.</w:t>
      </w:r>
    </w:p>
    <w:p w:rsidR="00C80749" w:rsidRPr="00E66066" w:rsidRDefault="00C80749" w:rsidP="00C80749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МЫ НЕ ИСПОЛЬЗУЕМ конфиденциальную информацию и персональные данные для личной выгоды и </w:t>
      </w:r>
      <w:r w:rsidRPr="00E66066">
        <w:rPr>
          <w:rFonts w:ascii="Verdana" w:hAnsi="Verdana"/>
        </w:rPr>
        <w:lastRenderedPageBreak/>
        <w:t>соблюдаем применимое законодательство в области инсайдерской торговли, а также соответствующие правила Группы компаний Б1.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ИСПОЛЬЗУЕМ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социальные медиа и технологии ответственно и соблюдаем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конфиденциальность по отношению ко всем лицам, с которыми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мы работаем.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МЫ ПОЛУЧАЕМ И РАЗРАБАТЫВАЕМ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объекты интеллектуальной собственности и обеспечиваем их защиту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установленном порядке. Мы соблюдаем ограничения, связанные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 их использованием и воспроизведением.</w:t>
      </w:r>
    </w:p>
    <w:p w:rsidR="000D717F" w:rsidRDefault="000D717F">
      <w:pPr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br w:type="page"/>
      </w:r>
    </w:p>
    <w:p w:rsidR="000D717F" w:rsidRDefault="000D717F" w:rsidP="006A5EED">
      <w:pPr>
        <w:jc w:val="both"/>
        <w:rPr>
          <w:rFonts w:ascii="Verdana" w:hAnsi="Verdana"/>
          <w:b/>
          <w:color w:val="00B050"/>
        </w:rPr>
      </w:pPr>
    </w:p>
    <w:p w:rsidR="00813D80" w:rsidRPr="00C80749" w:rsidRDefault="00813D80" w:rsidP="006A5EED">
      <w:pPr>
        <w:jc w:val="both"/>
        <w:rPr>
          <w:rFonts w:ascii="Verdana" w:hAnsi="Verdana"/>
          <w:b/>
          <w:color w:val="00B050"/>
        </w:rPr>
      </w:pPr>
      <w:r w:rsidRPr="00C80749">
        <w:rPr>
          <w:rFonts w:ascii="Verdana" w:hAnsi="Verdana"/>
          <w:b/>
          <w:color w:val="00B050"/>
        </w:rPr>
        <w:t>КУДА ОБРАЩАТЬСЯ</w:t>
      </w:r>
      <w:r w:rsidR="00E66066" w:rsidRPr="00C80749">
        <w:rPr>
          <w:rFonts w:ascii="Verdana" w:hAnsi="Verdana"/>
          <w:b/>
          <w:color w:val="00B050"/>
        </w:rPr>
        <w:t xml:space="preserve"> </w:t>
      </w:r>
      <w:r w:rsidRPr="00C80749">
        <w:rPr>
          <w:rFonts w:ascii="Verdana" w:hAnsi="Verdana"/>
          <w:b/>
          <w:color w:val="00B050"/>
        </w:rPr>
        <w:t>ЗА ПОДДЕРЖКОЙ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Ни один кодекс не может предусмотреть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все возможные ситуации: любому из нас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может понадобиться совет или поддержка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окружающих при решении проблем,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которые возникают в ходе повседневной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деятельности.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В Группе компаний Б1 всегда приветствовалась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практика консультаций. В дополнение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 устоявшимся внутренним связям мы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сформировали команду специалистов,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которые готовы оказать необходимое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содействие и предоставить консультации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 вопросам выполнения обязательств,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предусмотренных в данном Кодексе.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Чтобы получить помощь и совет, можно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задействовать такие службы и ресурсы, как: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Отдел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управления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рисками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–</w:t>
      </w:r>
      <w:r w:rsidR="00E66066" w:rsidRPr="000D717F">
        <w:rPr>
          <w:rFonts w:ascii="Verdana" w:hAnsi="Verdana" w:cs="Calibri"/>
        </w:rPr>
        <w:t xml:space="preserve"> </w:t>
      </w:r>
      <w:hyperlink r:id="rId7" w:history="1">
        <w:r w:rsidR="00E66066" w:rsidRPr="000D717F">
          <w:rPr>
            <w:rStyle w:val="Hyperlink"/>
            <w:rFonts w:ascii="Verdana" w:hAnsi="Verdana"/>
          </w:rPr>
          <w:t>compliance@b1.ru</w:t>
        </w:r>
      </w:hyperlink>
      <w:r w:rsidR="00E66066" w:rsidRPr="000D717F">
        <w:rPr>
          <w:rFonts w:ascii="Verdana" w:hAnsi="Verdana"/>
        </w:rPr>
        <w:t xml:space="preserve"> 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lastRenderedPageBreak/>
        <w:t>Группа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поддержки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по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вопросам</w:t>
      </w:r>
      <w:r w:rsidR="00E66066" w:rsidRPr="000D717F">
        <w:rPr>
          <w:rFonts w:ascii="Verdana" w:hAnsi="Verdana" w:cs="Calibri"/>
        </w:rPr>
        <w:t xml:space="preserve"> </w:t>
      </w:r>
      <w:r w:rsidRPr="000D717F">
        <w:rPr>
          <w:rFonts w:ascii="Verdana" w:hAnsi="Verdana"/>
        </w:rPr>
        <w:t>качества в вашем департаменте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Группа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профессиональной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пра</w:t>
      </w:r>
      <w:r w:rsidRPr="000D717F">
        <w:rPr>
          <w:rFonts w:ascii="Verdana" w:hAnsi="Verdana"/>
        </w:rPr>
        <w:t>ктики –</w:t>
      </w:r>
      <w:r w:rsidR="00E66066" w:rsidRPr="000D717F">
        <w:rPr>
          <w:rFonts w:ascii="Verdana" w:hAnsi="Verdana"/>
        </w:rPr>
        <w:t xml:space="preserve"> </w:t>
      </w:r>
      <w:hyperlink r:id="rId8" w:history="1">
        <w:r w:rsidR="00E66066" w:rsidRPr="000D717F">
          <w:rPr>
            <w:rStyle w:val="Hyperlink"/>
            <w:rFonts w:ascii="Verdana" w:hAnsi="Verdana"/>
          </w:rPr>
          <w:t>ppg@b1.ru</w:t>
        </w:r>
      </w:hyperlink>
      <w:r w:rsidR="00E66066" w:rsidRPr="000D717F">
        <w:rPr>
          <w:rFonts w:ascii="Verdana" w:hAnsi="Verdana"/>
        </w:rPr>
        <w:t xml:space="preserve"> 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Отдел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по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работе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с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персоналом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–</w:t>
      </w:r>
      <w:r w:rsidR="00E66066" w:rsidRPr="000D717F">
        <w:rPr>
          <w:rFonts w:ascii="Verdana" w:hAnsi="Verdana" w:cs="Calibri"/>
        </w:rPr>
        <w:t xml:space="preserve">  </w:t>
      </w:r>
      <w:hyperlink r:id="rId9" w:history="1">
        <w:r w:rsidR="00E66066" w:rsidRPr="000D717F">
          <w:rPr>
            <w:rStyle w:val="Hyperlink"/>
            <w:rFonts w:ascii="Verdana" w:hAnsi="Verdana"/>
          </w:rPr>
          <w:t>talent@b1.ru</w:t>
        </w:r>
      </w:hyperlink>
      <w:r w:rsidR="00E66066" w:rsidRPr="000D717F">
        <w:rPr>
          <w:rFonts w:ascii="Verdana" w:hAnsi="Verdana"/>
        </w:rPr>
        <w:t xml:space="preserve"> 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Юридическая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служба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–</w:t>
      </w:r>
      <w:r w:rsidRPr="000D717F">
        <w:rPr>
          <w:rFonts w:ascii="Verdana" w:hAnsi="Verdana"/>
        </w:rPr>
        <w:t xml:space="preserve"> </w:t>
      </w:r>
      <w:hyperlink r:id="rId10" w:history="1">
        <w:r w:rsidR="00E66066" w:rsidRPr="000D717F">
          <w:rPr>
            <w:rStyle w:val="Hyperlink"/>
            <w:rFonts w:ascii="Verdana" w:hAnsi="Verdana"/>
          </w:rPr>
          <w:t>gco@b1.ru</w:t>
        </w:r>
      </w:hyperlink>
      <w:r w:rsidR="00E66066" w:rsidRPr="000D717F">
        <w:rPr>
          <w:rFonts w:ascii="Verdana" w:hAnsi="Verdana"/>
        </w:rPr>
        <w:t xml:space="preserve"> 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Навигатор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по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политикам</w:t>
      </w:r>
      <w:r w:rsidR="00E66066" w:rsidRPr="000D717F">
        <w:rPr>
          <w:rFonts w:ascii="Verdana" w:hAnsi="Verdana" w:cs="Calibri"/>
        </w:rPr>
        <w:t xml:space="preserve"> </w:t>
      </w:r>
      <w:r w:rsidRPr="000D717F">
        <w:rPr>
          <w:rFonts w:ascii="Verdana" w:hAnsi="Verdana"/>
        </w:rPr>
        <w:t>Группы компаний Б1</w:t>
      </w:r>
    </w:p>
    <w:p w:rsidR="00813D80" w:rsidRPr="000D717F" w:rsidRDefault="003C0287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hyperlink r:id="rId11" w:history="1">
        <w:r w:rsidR="00813D80" w:rsidRPr="000D717F">
          <w:rPr>
            <w:rStyle w:val="Hyperlink"/>
            <w:rFonts w:ascii="Verdana" w:hAnsi="Verdana" w:cs="Calibri"/>
          </w:rPr>
          <w:t>Горячая</w:t>
        </w:r>
        <w:r w:rsidR="00813D80" w:rsidRPr="000D717F">
          <w:rPr>
            <w:rStyle w:val="Hyperlink"/>
            <w:rFonts w:ascii="Verdana" w:hAnsi="Verdana"/>
          </w:rPr>
          <w:t xml:space="preserve"> </w:t>
        </w:r>
        <w:r w:rsidR="00813D80" w:rsidRPr="000D717F">
          <w:rPr>
            <w:rStyle w:val="Hyperlink"/>
            <w:rFonts w:ascii="Verdana" w:hAnsi="Verdana" w:cs="Calibri"/>
          </w:rPr>
          <w:t>линия</w:t>
        </w:r>
      </w:hyperlink>
      <w:r w:rsidR="00813D80" w:rsidRPr="000D717F">
        <w:rPr>
          <w:rFonts w:ascii="Verdana" w:hAnsi="Verdana"/>
        </w:rPr>
        <w:t xml:space="preserve"> </w:t>
      </w:r>
      <w:r w:rsidR="00813D80" w:rsidRPr="000D717F">
        <w:rPr>
          <w:rFonts w:ascii="Verdana" w:hAnsi="Verdana" w:cs="Calibri"/>
        </w:rPr>
        <w:t>или</w:t>
      </w:r>
      <w:r w:rsidR="00813D80" w:rsidRPr="000D717F">
        <w:rPr>
          <w:rFonts w:ascii="Verdana" w:hAnsi="Verdana"/>
        </w:rPr>
        <w:t xml:space="preserve"> </w:t>
      </w:r>
      <w:r w:rsidR="00813D80" w:rsidRPr="000D717F">
        <w:rPr>
          <w:rFonts w:ascii="Verdana" w:hAnsi="Verdana" w:cs="Calibri"/>
        </w:rPr>
        <w:t>электронный</w:t>
      </w:r>
      <w:r w:rsidR="00813D80" w:rsidRPr="000D717F">
        <w:rPr>
          <w:rFonts w:ascii="Verdana" w:hAnsi="Verdana"/>
        </w:rPr>
        <w:t xml:space="preserve"> </w:t>
      </w:r>
      <w:r w:rsidR="00813D80" w:rsidRPr="000D717F">
        <w:rPr>
          <w:rFonts w:ascii="Verdana" w:hAnsi="Verdana" w:cs="Calibri"/>
        </w:rPr>
        <w:t>ящик</w:t>
      </w:r>
      <w:r w:rsidR="00E66066" w:rsidRPr="000D717F">
        <w:rPr>
          <w:rFonts w:ascii="Verdana" w:hAnsi="Verdana" w:cs="Calibri"/>
        </w:rPr>
        <w:t xml:space="preserve"> </w:t>
      </w:r>
      <w:hyperlink r:id="rId12" w:history="1">
        <w:r w:rsidR="00E66066" w:rsidRPr="000D717F">
          <w:rPr>
            <w:rStyle w:val="Hyperlink"/>
            <w:rFonts w:ascii="Verdana" w:hAnsi="Verdana"/>
          </w:rPr>
          <w:t>ethicshotline@b1.ru</w:t>
        </w:r>
      </w:hyperlink>
      <w:r w:rsidR="00E66066" w:rsidRPr="000D717F">
        <w:rPr>
          <w:rFonts w:ascii="Verdana" w:hAnsi="Verdana"/>
        </w:rPr>
        <w:t xml:space="preserve"> </w:t>
      </w:r>
      <w:r w:rsidR="00813D80" w:rsidRPr="000D717F">
        <w:rPr>
          <w:rFonts w:ascii="Verdana" w:hAnsi="Verdana"/>
        </w:rPr>
        <w:t>по вопросам</w:t>
      </w:r>
      <w:r w:rsidR="00E66066" w:rsidRPr="000D717F">
        <w:rPr>
          <w:rFonts w:ascii="Verdana" w:hAnsi="Verdana"/>
        </w:rPr>
        <w:t xml:space="preserve"> </w:t>
      </w:r>
      <w:r w:rsidR="00813D80" w:rsidRPr="000D717F">
        <w:rPr>
          <w:rFonts w:ascii="Verdana" w:hAnsi="Verdana"/>
        </w:rPr>
        <w:t>несоблюдения норм Кодекса</w:t>
      </w:r>
    </w:p>
    <w:p w:rsidR="00813D80" w:rsidRPr="000D717F" w:rsidRDefault="00813D80" w:rsidP="000D717F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</w:rPr>
      </w:pPr>
      <w:r w:rsidRPr="000D717F">
        <w:rPr>
          <w:rFonts w:ascii="Verdana" w:hAnsi="Verdana" w:cs="Calibri"/>
        </w:rPr>
        <w:t>Информационная</w:t>
      </w:r>
      <w:r w:rsidRPr="000D717F">
        <w:rPr>
          <w:rFonts w:ascii="Verdana" w:hAnsi="Verdana"/>
        </w:rPr>
        <w:t xml:space="preserve"> </w:t>
      </w:r>
      <w:r w:rsidRPr="000D717F">
        <w:rPr>
          <w:rFonts w:ascii="Verdana" w:hAnsi="Verdana" w:cs="Calibri"/>
        </w:rPr>
        <w:t>без</w:t>
      </w:r>
      <w:r w:rsidRPr="000D717F">
        <w:rPr>
          <w:rFonts w:ascii="Verdana" w:hAnsi="Verdana"/>
        </w:rPr>
        <w:t>опасность –</w:t>
      </w:r>
      <w:r w:rsidR="00E66066" w:rsidRPr="000D717F">
        <w:rPr>
          <w:rFonts w:ascii="Verdana" w:hAnsi="Verdana"/>
        </w:rPr>
        <w:t xml:space="preserve"> </w:t>
      </w:r>
      <w:hyperlink r:id="rId13" w:history="1">
        <w:r w:rsidR="00E66066" w:rsidRPr="000D717F">
          <w:rPr>
            <w:rStyle w:val="Hyperlink"/>
            <w:rFonts w:ascii="Verdana" w:hAnsi="Verdana"/>
          </w:rPr>
          <w:t>InfoSec@b1.ru</w:t>
        </w:r>
      </w:hyperlink>
      <w:r w:rsidRPr="000D717F">
        <w:rPr>
          <w:rFonts w:ascii="Verdana" w:hAnsi="Verdana"/>
        </w:rPr>
        <w:t>, включая запросы</w:t>
      </w:r>
      <w:r w:rsidR="00E66066" w:rsidRPr="000D717F">
        <w:rPr>
          <w:rFonts w:ascii="Verdana" w:hAnsi="Verdana"/>
        </w:rPr>
        <w:t xml:space="preserve"> </w:t>
      </w:r>
      <w:r w:rsidRPr="000D717F">
        <w:rPr>
          <w:rFonts w:ascii="Verdana" w:hAnsi="Verdana"/>
        </w:rPr>
        <w:t>от клиентов по организации защиты</w:t>
      </w:r>
      <w:r w:rsidR="00E66066" w:rsidRPr="000D717F">
        <w:rPr>
          <w:rFonts w:ascii="Verdana" w:hAnsi="Verdana"/>
        </w:rPr>
        <w:t xml:space="preserve"> </w:t>
      </w:r>
      <w:r w:rsidRPr="000D717F">
        <w:rPr>
          <w:rFonts w:ascii="Verdana" w:hAnsi="Verdana"/>
        </w:rPr>
        <w:t>информации</w:t>
      </w:r>
    </w:p>
    <w:p w:rsidR="000D717F" w:rsidRDefault="000D717F">
      <w:pPr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br w:type="page"/>
      </w:r>
    </w:p>
    <w:p w:rsidR="000D717F" w:rsidRDefault="000D717F" w:rsidP="006A5EED">
      <w:pPr>
        <w:jc w:val="both"/>
        <w:rPr>
          <w:rFonts w:ascii="Verdana" w:hAnsi="Verdana"/>
          <w:b/>
          <w:color w:val="00B050"/>
        </w:rPr>
      </w:pPr>
    </w:p>
    <w:p w:rsidR="00813D80" w:rsidRPr="00C80749" w:rsidRDefault="00813D80" w:rsidP="006A5EED">
      <w:pPr>
        <w:jc w:val="both"/>
        <w:rPr>
          <w:rFonts w:ascii="Verdana" w:hAnsi="Verdana"/>
          <w:b/>
          <w:color w:val="00B050"/>
        </w:rPr>
      </w:pPr>
      <w:r w:rsidRPr="00C80749">
        <w:rPr>
          <w:rFonts w:ascii="Verdana" w:hAnsi="Verdana"/>
          <w:b/>
          <w:color w:val="00B050"/>
        </w:rPr>
        <w:t>О ГРУППЕ КОМПАНИЙ Б1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Группа компаний Б1 предлагает многопрофильную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экспертизу в сфере аудиторских услуг, стратегического,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технологического и бизнес-консалтинга, сделок,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налогообложения, права и сопровождения бизнеса.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За более чем 30-летний период работы в России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и 20-летний период в Беларуси в компаниях группы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создана сильнейшая команда специалистов, обладающих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обширными знаниями и опытом реализации сложнейших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проектов, в 10 городах: Москве, Минске, Владивостоке,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Екатеринбурге, Казани, Краснодаре, Новосибирске,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Ростове-на-Дону, Санкт-Петербурге и Тольятти.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Группа компаний Б1 помогает клиентам находить новые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решения, расширять, трансформировать и успешно вести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свою деятельность, а также повышать свою финансовую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устойчивость и кадровый потенциал.</w:t>
      </w:r>
    </w:p>
    <w:p w:rsidR="000D717F" w:rsidRDefault="000D717F" w:rsidP="006A5EED">
      <w:pPr>
        <w:jc w:val="both"/>
        <w:rPr>
          <w:rFonts w:ascii="Verdana" w:hAnsi="Verdana"/>
        </w:rPr>
      </w:pP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 xml:space="preserve">© 2023 ООО «Б1 – </w:t>
      </w:r>
      <w:proofErr w:type="spellStart"/>
      <w:r w:rsidRPr="00E66066">
        <w:rPr>
          <w:rFonts w:ascii="Verdana" w:hAnsi="Verdana"/>
        </w:rPr>
        <w:t>Консалт</w:t>
      </w:r>
      <w:proofErr w:type="spellEnd"/>
      <w:r w:rsidRPr="00E66066">
        <w:rPr>
          <w:rFonts w:ascii="Verdana" w:hAnsi="Verdana"/>
        </w:rPr>
        <w:t>».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Все права защищены.</w:t>
      </w:r>
    </w:p>
    <w:p w:rsidR="000D717F" w:rsidRDefault="000D717F" w:rsidP="006A5EED">
      <w:pPr>
        <w:jc w:val="both"/>
        <w:rPr>
          <w:rFonts w:ascii="Verdana" w:hAnsi="Verdana"/>
        </w:rPr>
      </w:pPr>
    </w:p>
    <w:p w:rsidR="000D717F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Информация, содержащаяся в настоящей публикации, представлена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сокращенной форме и предназначена лишь для общего ознакомления,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в связи с чем она не может рассматриваться в качестве полноценной замены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подробного отчета о проведенном исследовании и других упомянутых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материалов и служить основанием для вынесения профессионального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суждения. Группа компаний Б1 не несет ответственности за ущерб,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причиненный каким-либо лицам в результате действия или отказа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от действия на основании сведений, содержащихся в данной публикации.</w:t>
      </w:r>
      <w:r w:rsidR="00E66066" w:rsidRPr="00E66066">
        <w:rPr>
          <w:rFonts w:ascii="Verdana" w:hAnsi="Verdana"/>
        </w:rPr>
        <w:t xml:space="preserve"> </w:t>
      </w:r>
    </w:p>
    <w:p w:rsidR="00813D80" w:rsidRPr="00E66066" w:rsidRDefault="00813D80" w:rsidP="006A5EED">
      <w:pPr>
        <w:jc w:val="both"/>
        <w:rPr>
          <w:rFonts w:ascii="Verdana" w:hAnsi="Verdana"/>
        </w:rPr>
      </w:pPr>
      <w:r w:rsidRPr="00E66066">
        <w:rPr>
          <w:rFonts w:ascii="Verdana" w:hAnsi="Verdana"/>
        </w:rPr>
        <w:t>По всем конкретным вопросам следует обращаться к специалисту</w:t>
      </w:r>
      <w:r w:rsidR="00E66066" w:rsidRPr="00E66066">
        <w:rPr>
          <w:rFonts w:ascii="Verdana" w:hAnsi="Verdana"/>
        </w:rPr>
        <w:t xml:space="preserve"> </w:t>
      </w:r>
      <w:r w:rsidRPr="00E66066">
        <w:rPr>
          <w:rFonts w:ascii="Verdana" w:hAnsi="Verdana"/>
        </w:rPr>
        <w:t>по соответствующему направлению.</w:t>
      </w:r>
    </w:p>
    <w:p w:rsidR="00813D80" w:rsidRPr="000D717F" w:rsidRDefault="003C0287" w:rsidP="006A5EED">
      <w:pPr>
        <w:jc w:val="both"/>
        <w:rPr>
          <w:rFonts w:ascii="Verdana" w:hAnsi="Verdana"/>
          <w:b/>
        </w:rPr>
      </w:pPr>
      <w:hyperlink r:id="rId14" w:history="1">
        <w:r w:rsidR="00813D80" w:rsidRPr="000D717F">
          <w:rPr>
            <w:rStyle w:val="Hyperlink"/>
            <w:rFonts w:ascii="Verdana" w:hAnsi="Verdana"/>
            <w:b/>
          </w:rPr>
          <w:t>B1.RU</w:t>
        </w:r>
      </w:hyperlink>
      <w:r w:rsidR="00813D80" w:rsidRPr="000D717F">
        <w:rPr>
          <w:rFonts w:ascii="Verdana" w:hAnsi="Verdana"/>
          <w:b/>
        </w:rPr>
        <w:t xml:space="preserve"> | </w:t>
      </w:r>
      <w:hyperlink r:id="rId15" w:history="1">
        <w:r w:rsidR="00813D80" w:rsidRPr="000D717F">
          <w:rPr>
            <w:rStyle w:val="Hyperlink"/>
            <w:rFonts w:ascii="Verdana" w:hAnsi="Verdana"/>
            <w:b/>
          </w:rPr>
          <w:t>B1.BY</w:t>
        </w:r>
      </w:hyperlink>
    </w:p>
    <w:sectPr w:rsidR="00813D80" w:rsidRPr="000D717F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6C" w:rsidRDefault="00BB1D6C" w:rsidP="00E66066">
      <w:pPr>
        <w:spacing w:after="0" w:line="240" w:lineRule="auto"/>
      </w:pPr>
      <w:r>
        <w:separator/>
      </w:r>
    </w:p>
  </w:endnote>
  <w:endnote w:type="continuationSeparator" w:id="0">
    <w:p w:rsidR="00BB1D6C" w:rsidRDefault="00BB1D6C" w:rsidP="00E6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12189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="000D717F" w:rsidRPr="000D717F" w:rsidRDefault="000D717F">
        <w:pPr>
          <w:pStyle w:val="Footer"/>
          <w:jc w:val="right"/>
          <w:rPr>
            <w:rFonts w:ascii="Verdana" w:hAnsi="Verdana"/>
          </w:rPr>
        </w:pPr>
        <w:r w:rsidRPr="000D717F">
          <w:rPr>
            <w:rFonts w:ascii="Verdana" w:hAnsi="Verdana"/>
          </w:rPr>
          <w:fldChar w:fldCharType="begin"/>
        </w:r>
        <w:r w:rsidRPr="000D717F">
          <w:rPr>
            <w:rFonts w:ascii="Verdana" w:hAnsi="Verdana"/>
          </w:rPr>
          <w:instrText xml:space="preserve"> PAGE   \* MERGEFORMAT </w:instrText>
        </w:r>
        <w:r w:rsidRPr="000D717F">
          <w:rPr>
            <w:rFonts w:ascii="Verdana" w:hAnsi="Verdana"/>
          </w:rPr>
          <w:fldChar w:fldCharType="separate"/>
        </w:r>
        <w:r w:rsidR="003C0287">
          <w:rPr>
            <w:rFonts w:ascii="Verdana" w:hAnsi="Verdana"/>
            <w:noProof/>
          </w:rPr>
          <w:t>1</w:t>
        </w:r>
        <w:r w:rsidRPr="000D717F">
          <w:rPr>
            <w:rFonts w:ascii="Verdana" w:hAnsi="Verdana"/>
            <w:noProof/>
          </w:rPr>
          <w:fldChar w:fldCharType="end"/>
        </w:r>
      </w:p>
    </w:sdtContent>
  </w:sdt>
  <w:p w:rsidR="000D717F" w:rsidRDefault="000D7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6C" w:rsidRDefault="00BB1D6C" w:rsidP="00E66066">
      <w:pPr>
        <w:spacing w:after="0" w:line="240" w:lineRule="auto"/>
      </w:pPr>
      <w:r>
        <w:separator/>
      </w:r>
    </w:p>
  </w:footnote>
  <w:footnote w:type="continuationSeparator" w:id="0">
    <w:p w:rsidR="00BB1D6C" w:rsidRDefault="00BB1D6C" w:rsidP="00E6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66" w:rsidRDefault="00E66066">
    <w:pPr>
      <w:pStyle w:val="Header"/>
      <w:rPr>
        <w:rFonts w:ascii="Verdana" w:hAnsi="Verdana"/>
        <w:b/>
        <w:sz w:val="20"/>
        <w:szCs w:val="20"/>
      </w:rPr>
    </w:pPr>
    <w:r w:rsidRPr="00E66066">
      <w:rPr>
        <w:noProof/>
        <w:lang w:eastAsia="ru-RU"/>
      </w:rPr>
      <w:drawing>
        <wp:inline distT="0" distB="0" distL="0" distR="0" wp14:anchorId="6E1F77B4" wp14:editId="62E674B0">
          <wp:extent cx="1004074" cy="76954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095" cy="78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A5EED">
      <w:tab/>
    </w:r>
    <w:r w:rsidR="006A5EED" w:rsidRPr="006A5EED">
      <w:rPr>
        <w:rFonts w:ascii="Verdana" w:hAnsi="Verdana"/>
        <w:b/>
        <w:sz w:val="20"/>
        <w:szCs w:val="20"/>
      </w:rPr>
      <w:t>К</w:t>
    </w:r>
    <w:r w:rsidRPr="006A5EED">
      <w:rPr>
        <w:rFonts w:ascii="Verdana" w:hAnsi="Verdana"/>
        <w:b/>
        <w:sz w:val="20"/>
        <w:szCs w:val="20"/>
      </w:rPr>
      <w:t xml:space="preserve">одекс поведения </w:t>
    </w:r>
    <w:r w:rsidR="006A5EED" w:rsidRPr="006A5EED">
      <w:rPr>
        <w:rFonts w:ascii="Verdana" w:hAnsi="Verdana"/>
        <w:b/>
        <w:sz w:val="20"/>
        <w:szCs w:val="20"/>
      </w:rPr>
      <w:t>Группы компаний Б</w:t>
    </w:r>
    <w:r w:rsidRPr="006A5EED">
      <w:rPr>
        <w:rFonts w:ascii="Verdana" w:hAnsi="Verdana"/>
        <w:b/>
        <w:sz w:val="20"/>
        <w:szCs w:val="20"/>
      </w:rPr>
      <w:t>1</w:t>
    </w:r>
  </w:p>
  <w:p w:rsidR="006A5EED" w:rsidRPr="006A5EED" w:rsidRDefault="006A5EE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2A7"/>
    <w:multiLevelType w:val="hybridMultilevel"/>
    <w:tmpl w:val="AE9C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9F4"/>
    <w:multiLevelType w:val="hybridMultilevel"/>
    <w:tmpl w:val="F5E02E2A"/>
    <w:lvl w:ilvl="0" w:tplc="658C263C">
      <w:start w:val="1"/>
      <w:numFmt w:val="bullet"/>
      <w:lvlText w:val="▶"/>
      <w:lvlJc w:val="left"/>
      <w:pPr>
        <w:ind w:left="720" w:hanging="360"/>
      </w:pPr>
      <w:rPr>
        <w:rFonts w:ascii="Montserrat Light" w:hAnsi="Montserrat Light" w:hint="default"/>
        <w:color w:val="00B05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012C"/>
    <w:multiLevelType w:val="hybridMultilevel"/>
    <w:tmpl w:val="4F46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17683"/>
    <w:multiLevelType w:val="hybridMultilevel"/>
    <w:tmpl w:val="F5B4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A1A97"/>
    <w:multiLevelType w:val="hybridMultilevel"/>
    <w:tmpl w:val="6BA6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uQb6zfuusS9ADbeQjftMUj6dVfMaipU6m0QyYVOIZjvjaypJ0fi+7tjGulkOXmNAxwuEEON2tmX0TD89BLvWA==" w:salt="2exogGlJrvXwDCX0QpNY3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80"/>
    <w:rsid w:val="000D717F"/>
    <w:rsid w:val="001E32C0"/>
    <w:rsid w:val="003C0287"/>
    <w:rsid w:val="003D0263"/>
    <w:rsid w:val="004A077A"/>
    <w:rsid w:val="0056781E"/>
    <w:rsid w:val="006A5EED"/>
    <w:rsid w:val="00813D80"/>
    <w:rsid w:val="00A04022"/>
    <w:rsid w:val="00AD24AE"/>
    <w:rsid w:val="00BB1D6C"/>
    <w:rsid w:val="00C80749"/>
    <w:rsid w:val="00D600C9"/>
    <w:rsid w:val="00E66066"/>
    <w:rsid w:val="00F41A81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D2739A9-33FB-443E-BFA4-ECD312B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0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66"/>
  </w:style>
  <w:style w:type="paragraph" w:styleId="Footer">
    <w:name w:val="footer"/>
    <w:basedOn w:val="Normal"/>
    <w:link w:val="FooterChar"/>
    <w:uiPriority w:val="99"/>
    <w:unhideWhenUsed/>
    <w:rsid w:val="00E6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b1.ru" TargetMode="External"/><Relationship Id="rId13" Type="http://schemas.openxmlformats.org/officeDocument/2006/relationships/hyperlink" Target="mailto:InfoSec@b1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iance@b1.ru" TargetMode="External"/><Relationship Id="rId12" Type="http://schemas.openxmlformats.org/officeDocument/2006/relationships/hyperlink" Target="mailto:ethicshotline@b1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tline.b1.ru/Issue/Cre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1.by/" TargetMode="External"/><Relationship Id="rId10" Type="http://schemas.openxmlformats.org/officeDocument/2006/relationships/hyperlink" Target="mailto:gco@b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lent@b1.ru" TargetMode="External"/><Relationship Id="rId14" Type="http://schemas.openxmlformats.org/officeDocument/2006/relationships/hyperlink" Target="https://b1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2943</Words>
  <Characters>16780</Characters>
  <Application>Microsoft Office Word</Application>
  <DocSecurity>8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E Chekhovich</dc:creator>
  <cp:keywords/>
  <dc:description/>
  <cp:lastModifiedBy>Anastasiya E Chekhovich</cp:lastModifiedBy>
  <cp:revision>2</cp:revision>
  <dcterms:created xsi:type="dcterms:W3CDTF">2024-09-27T13:46:00Z</dcterms:created>
  <dcterms:modified xsi:type="dcterms:W3CDTF">2024-09-27T13:46:00Z</dcterms:modified>
  <cp:contentStatus/>
</cp:coreProperties>
</file>